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1716" w14:textId="77777777" w:rsidR="0046590C" w:rsidRPr="002530BC" w:rsidRDefault="003D0AED" w:rsidP="003D0AED">
      <w:pPr>
        <w:jc w:val="center"/>
        <w:rPr>
          <w:color w:val="FF0000"/>
          <w:sz w:val="120"/>
          <w:szCs w:val="120"/>
        </w:rPr>
      </w:pPr>
      <w:r w:rsidRPr="002530BC">
        <w:rPr>
          <w:rFonts w:hint="eastAsia"/>
          <w:color w:val="FF0000"/>
          <w:sz w:val="120"/>
          <w:szCs w:val="120"/>
        </w:rPr>
        <w:t>收訖</w:t>
      </w:r>
      <w:r w:rsidRPr="002530BC">
        <w:rPr>
          <w:color w:val="FF0000"/>
          <w:sz w:val="120"/>
          <w:szCs w:val="120"/>
        </w:rPr>
        <w:t>確認操作步驟</w:t>
      </w:r>
    </w:p>
    <w:p w14:paraId="4F6C7751" w14:textId="77777777" w:rsidR="003D0AED" w:rsidRDefault="00045829" w:rsidP="00045829">
      <w:pPr>
        <w:rPr>
          <w:b/>
          <w:sz w:val="36"/>
          <w:szCs w:val="36"/>
        </w:rPr>
      </w:pPr>
      <w:r w:rsidRPr="00045829">
        <w:rPr>
          <w:sz w:val="36"/>
          <w:szCs w:val="36"/>
        </w:rPr>
        <w:t>請同學</w:t>
      </w:r>
      <w:proofErr w:type="gramStart"/>
      <w:r w:rsidRPr="00045829">
        <w:rPr>
          <w:sz w:val="36"/>
          <w:szCs w:val="36"/>
        </w:rPr>
        <w:t>登入</w:t>
      </w:r>
      <w:r w:rsidRPr="00045829">
        <w:rPr>
          <w:rFonts w:hint="eastAsia"/>
          <w:b/>
          <w:sz w:val="36"/>
          <w:szCs w:val="36"/>
        </w:rPr>
        <w:t>校</w:t>
      </w:r>
      <w:r w:rsidRPr="00045829">
        <w:rPr>
          <w:b/>
          <w:sz w:val="36"/>
          <w:szCs w:val="36"/>
        </w:rPr>
        <w:t>網</w:t>
      </w:r>
      <w:proofErr w:type="gramEnd"/>
      <w:r w:rsidRPr="00C7427E">
        <w:sym w:font="Wingdings 3" w:char="F022"/>
      </w:r>
      <w:r w:rsidRPr="00045829">
        <w:rPr>
          <w:rFonts w:hint="eastAsia"/>
          <w:b/>
          <w:sz w:val="36"/>
          <w:szCs w:val="36"/>
        </w:rPr>
        <w:t>校</w:t>
      </w:r>
      <w:r w:rsidRPr="00045829">
        <w:rPr>
          <w:b/>
          <w:sz w:val="36"/>
          <w:szCs w:val="36"/>
        </w:rPr>
        <w:t>園</w:t>
      </w:r>
      <w:r w:rsidRPr="00045829">
        <w:rPr>
          <w:rFonts w:hint="eastAsia"/>
          <w:b/>
          <w:sz w:val="36"/>
          <w:szCs w:val="36"/>
        </w:rPr>
        <w:t>E</w:t>
      </w:r>
      <w:r w:rsidRPr="00045829">
        <w:rPr>
          <w:rFonts w:hint="eastAsia"/>
          <w:b/>
          <w:sz w:val="36"/>
          <w:szCs w:val="36"/>
        </w:rPr>
        <w:t>化</w:t>
      </w:r>
      <w:r w:rsidRPr="00C7427E">
        <w:sym w:font="Wingdings 3" w:char="F022"/>
      </w:r>
      <w:r w:rsidRPr="00045829">
        <w:rPr>
          <w:b/>
          <w:sz w:val="36"/>
          <w:szCs w:val="36"/>
        </w:rPr>
        <w:t>學生學習歷程系</w:t>
      </w:r>
      <w:r w:rsidRPr="00045829">
        <w:rPr>
          <w:rFonts w:hint="eastAsia"/>
          <w:b/>
          <w:sz w:val="36"/>
          <w:szCs w:val="36"/>
        </w:rPr>
        <w:t>統或高</w:t>
      </w:r>
      <w:r w:rsidRPr="00045829">
        <w:rPr>
          <w:b/>
          <w:sz w:val="36"/>
          <w:szCs w:val="36"/>
        </w:rPr>
        <w:t>中數位校園系統</w:t>
      </w:r>
    </w:p>
    <w:p w14:paraId="0F2A2D7A" w14:textId="77777777" w:rsidR="00251EAB" w:rsidRDefault="00BA3B9A" w:rsidP="00045829">
      <w:pPr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51B0A5" wp14:editId="6CF2820E">
                <wp:simplePos x="0" y="0"/>
                <wp:positionH relativeFrom="column">
                  <wp:posOffset>2002155</wp:posOffset>
                </wp:positionH>
                <wp:positionV relativeFrom="paragraph">
                  <wp:posOffset>2224405</wp:posOffset>
                </wp:positionV>
                <wp:extent cx="1592580" cy="333375"/>
                <wp:effectExtent l="0" t="190500" r="26670" b="28575"/>
                <wp:wrapNone/>
                <wp:docPr id="5" name="圓角矩形圖說文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333375"/>
                        </a:xfrm>
                        <a:prstGeom prst="wedgeRoundRectCallout">
                          <a:avLst>
                            <a:gd name="adj1" fmla="val -32401"/>
                            <a:gd name="adj2" fmla="val -10209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9AF9A" w14:textId="77777777" w:rsidR="00CE0B67" w:rsidRPr="00CE0B67" w:rsidRDefault="00251EAB" w:rsidP="00CE0B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登</w:t>
                            </w:r>
                            <w:r>
                              <w:rPr>
                                <w:color w:val="000000" w:themeColor="text1"/>
                              </w:rPr>
                              <w:t>入後</w:t>
                            </w:r>
                            <w:r w:rsidR="00CE0B67">
                              <w:rPr>
                                <w:rFonts w:hint="eastAsia"/>
                                <w:color w:val="000000" w:themeColor="text1"/>
                              </w:rPr>
                              <w:t>點</w:t>
                            </w:r>
                            <w:proofErr w:type="gramStart"/>
                            <w:r w:rsidR="00541325">
                              <w:rPr>
                                <w:color w:val="000000" w:themeColor="text1"/>
                              </w:rPr>
                              <w:t>”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學</w:t>
                            </w:r>
                            <w:r>
                              <w:rPr>
                                <w:color w:val="000000" w:themeColor="text1"/>
                              </w:rPr>
                              <w:t>習歷程</w:t>
                            </w:r>
                            <w:proofErr w:type="gramStart"/>
                            <w:r w:rsidR="00541325">
                              <w:rPr>
                                <w:color w:val="000000" w:themeColor="text1"/>
                              </w:rPr>
                              <w:t>”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1B0A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5" o:spid="_x0000_s1026" type="#_x0000_t62" style="position:absolute;margin-left:157.65pt;margin-top:175.15pt;width:125.4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" adj="3801,-11253" filled="f" strokecolor="#272727 [2749]" strokeweight="1pt">
                <v:textbox>
                  <w:txbxContent>
                    <w:p w14:paraId="47E9AF9A" w14:textId="77777777" w:rsidR="00CE0B67" w:rsidRPr="00CE0B67" w:rsidRDefault="00251EAB" w:rsidP="00CE0B6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登</w:t>
                      </w:r>
                      <w:r>
                        <w:rPr>
                          <w:color w:val="000000" w:themeColor="text1"/>
                        </w:rPr>
                        <w:t>入後</w:t>
                      </w:r>
                      <w:r w:rsidR="00CE0B67">
                        <w:rPr>
                          <w:rFonts w:hint="eastAsia"/>
                          <w:color w:val="000000" w:themeColor="text1"/>
                        </w:rPr>
                        <w:t>點</w:t>
                      </w:r>
                      <w:proofErr w:type="gramStart"/>
                      <w:r w:rsidR="00541325">
                        <w:rPr>
                          <w:color w:val="000000" w:themeColor="text1"/>
                        </w:rPr>
                        <w:t>”</w:t>
                      </w:r>
                      <w:proofErr w:type="gramEnd"/>
                      <w:r>
                        <w:rPr>
                          <w:rFonts w:hint="eastAsia"/>
                          <w:color w:val="000000" w:themeColor="text1"/>
                        </w:rPr>
                        <w:t>學</w:t>
                      </w:r>
                      <w:r>
                        <w:rPr>
                          <w:color w:val="000000" w:themeColor="text1"/>
                        </w:rPr>
                        <w:t>習歷程</w:t>
                      </w:r>
                      <w:proofErr w:type="gramStart"/>
                      <w:r w:rsidR="00541325">
                        <w:rPr>
                          <w:color w:val="000000" w:themeColor="text1"/>
                        </w:rPr>
                        <w:t>”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2E74444E" wp14:editId="3D6D297F">
            <wp:simplePos x="0" y="0"/>
            <wp:positionH relativeFrom="column">
              <wp:posOffset>1779905</wp:posOffset>
            </wp:positionH>
            <wp:positionV relativeFrom="paragraph">
              <wp:posOffset>522605</wp:posOffset>
            </wp:positionV>
            <wp:extent cx="51816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521" y="21343"/>
                <wp:lineTo x="21521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63" r="24248" b="54448"/>
                    <a:stretch/>
                  </pic:blipFill>
                  <pic:spPr bwMode="auto">
                    <a:xfrm>
                      <a:off x="0" y="0"/>
                      <a:ext cx="5181600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EAB">
        <w:rPr>
          <w:rFonts w:hint="eastAsia"/>
          <w:b/>
          <w:sz w:val="36"/>
          <w:szCs w:val="36"/>
        </w:rPr>
        <w:t>第</w:t>
      </w:r>
      <w:r w:rsidR="00251EAB">
        <w:rPr>
          <w:b/>
          <w:sz w:val="36"/>
          <w:szCs w:val="36"/>
        </w:rPr>
        <w:t>一次登入</w:t>
      </w:r>
      <w:r w:rsidR="00251EAB">
        <w:rPr>
          <w:rFonts w:hint="eastAsia"/>
          <w:b/>
          <w:sz w:val="36"/>
          <w:szCs w:val="36"/>
        </w:rPr>
        <w:t>帳</w:t>
      </w:r>
      <w:r w:rsidR="00251EAB">
        <w:rPr>
          <w:b/>
          <w:sz w:val="36"/>
          <w:szCs w:val="36"/>
        </w:rPr>
        <w:t>號為學號</w:t>
      </w:r>
      <w:r w:rsidR="00251EAB">
        <w:rPr>
          <w:rFonts w:hint="eastAsia"/>
          <w:b/>
          <w:sz w:val="36"/>
          <w:szCs w:val="36"/>
        </w:rPr>
        <w:t>、</w:t>
      </w:r>
      <w:r w:rsidR="00251EAB">
        <w:rPr>
          <w:b/>
          <w:sz w:val="36"/>
          <w:szCs w:val="36"/>
        </w:rPr>
        <w:t>密碼為身份證字號</w:t>
      </w:r>
    </w:p>
    <w:p w14:paraId="601F6CFF" w14:textId="77777777" w:rsidR="00045829" w:rsidRDefault="00251EAB" w:rsidP="00045829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1FDDB9B7" wp14:editId="182A6D63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172085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281" y="21346"/>
                <wp:lineTo x="21281" y="0"/>
                <wp:lineTo x="0" y="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18" t="9903" b="40254"/>
                    <a:stretch/>
                  </pic:blipFill>
                  <pic:spPr bwMode="auto">
                    <a:xfrm>
                      <a:off x="0" y="0"/>
                      <a:ext cx="1720850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55E03" w14:textId="77777777" w:rsidR="00251EAB" w:rsidRPr="00045829" w:rsidRDefault="00251EAB" w:rsidP="00045829">
      <w:pPr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B32284" wp14:editId="13706CEA">
                <wp:simplePos x="0" y="0"/>
                <wp:positionH relativeFrom="column">
                  <wp:posOffset>3983355</wp:posOffset>
                </wp:positionH>
                <wp:positionV relativeFrom="paragraph">
                  <wp:posOffset>345440</wp:posOffset>
                </wp:positionV>
                <wp:extent cx="2819400" cy="806450"/>
                <wp:effectExtent l="323850" t="0" r="19050" b="12700"/>
                <wp:wrapNone/>
                <wp:docPr id="4" name="圓角矩形圖說文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806450"/>
                        </a:xfrm>
                        <a:prstGeom prst="wedgeRoundRectCallout">
                          <a:avLst>
                            <a:gd name="adj1" fmla="val -60232"/>
                            <a:gd name="adj2" fmla="val -96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7E0A7" w14:textId="27006979" w:rsidR="00541325" w:rsidRDefault="00541325" w:rsidP="005413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點</w:t>
                            </w:r>
                            <w:r w:rsidR="009E30C5">
                              <w:rPr>
                                <w:rFonts w:hint="eastAsia"/>
                                <w:color w:val="000000" w:themeColor="text1"/>
                              </w:rPr>
                              <w:t>左方的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”</w:t>
                            </w:r>
                            <w:proofErr w:type="gramEnd"/>
                            <w:r w:rsidR="00251EAB">
                              <w:rPr>
                                <w:rFonts w:hint="eastAsia"/>
                                <w:color w:val="000000" w:themeColor="text1"/>
                              </w:rPr>
                              <w:t>收</w:t>
                            </w:r>
                            <w:r w:rsidR="00251EAB">
                              <w:rPr>
                                <w:color w:val="000000" w:themeColor="text1"/>
                              </w:rPr>
                              <w:t>訖明細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”</w:t>
                            </w:r>
                            <w:proofErr w:type="gramEnd"/>
                            <w:r w:rsidR="00251EAB">
                              <w:rPr>
                                <w:color w:val="000000" w:themeColor="text1"/>
                              </w:rPr>
                              <w:sym w:font="Wingdings 3" w:char="F022"/>
                            </w:r>
                            <w:proofErr w:type="gramStart"/>
                            <w:r w:rsidR="00251EAB">
                              <w:rPr>
                                <w:color w:val="000000" w:themeColor="text1"/>
                              </w:rPr>
                              <w:t>”</w:t>
                            </w:r>
                            <w:proofErr w:type="gramEnd"/>
                            <w:r w:rsidR="00251EAB">
                              <w:rPr>
                                <w:rFonts w:hint="eastAsia"/>
                                <w:color w:val="000000" w:themeColor="text1"/>
                              </w:rPr>
                              <w:t>收</w:t>
                            </w:r>
                            <w:r w:rsidR="00251EAB">
                              <w:rPr>
                                <w:color w:val="000000" w:themeColor="text1"/>
                              </w:rPr>
                              <w:t>訖明</w:t>
                            </w:r>
                            <w:r w:rsidR="00251EAB">
                              <w:rPr>
                                <w:rFonts w:hint="eastAsia"/>
                                <w:color w:val="000000" w:themeColor="text1"/>
                              </w:rPr>
                              <w:t>細</w:t>
                            </w:r>
                            <w:r w:rsidR="00251EAB">
                              <w:rPr>
                                <w:color w:val="000000" w:themeColor="text1"/>
                              </w:rPr>
                              <w:t>查看</w:t>
                            </w:r>
                            <w:proofErr w:type="gramStart"/>
                            <w:r w:rsidR="00251EAB">
                              <w:rPr>
                                <w:color w:val="000000" w:themeColor="text1"/>
                              </w:rPr>
                              <w:t>”</w:t>
                            </w:r>
                            <w:proofErr w:type="gramEnd"/>
                          </w:p>
                          <w:p w14:paraId="20F25A49" w14:textId="77777777" w:rsidR="00251EAB" w:rsidRPr="00CE0B67" w:rsidRDefault="00251EAB" w:rsidP="005413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類</w:t>
                            </w:r>
                            <w:r>
                              <w:rPr>
                                <w:color w:val="000000" w:themeColor="text1"/>
                              </w:rPr>
                              <w:t>別請自行選擇，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請</w:t>
                            </w:r>
                            <w:r>
                              <w:rPr>
                                <w:color w:val="000000" w:themeColor="text1"/>
                              </w:rPr>
                              <w:t>務必都要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點</w:t>
                            </w:r>
                            <w:r>
                              <w:rPr>
                                <w:color w:val="000000" w:themeColor="text1"/>
                              </w:rPr>
                              <w:t>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32284" id="圓角矩形圖說文字 4" o:spid="_x0000_s1027" type="#_x0000_t62" style="position:absolute;margin-left:313.65pt;margin-top:27.2pt;width:222pt;height:6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" adj="-2210,10591" filled="f" strokecolor="#272727 [2749]" strokeweight="1pt">
                <v:textbox>
                  <w:txbxContent>
                    <w:p w14:paraId="5B77E0A7" w14:textId="27006979" w:rsidR="00541325" w:rsidRDefault="00541325" w:rsidP="0054132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點</w:t>
                      </w:r>
                      <w:r w:rsidR="009E30C5">
                        <w:rPr>
                          <w:rFonts w:hint="eastAsia"/>
                          <w:color w:val="000000" w:themeColor="text1"/>
                        </w:rPr>
                        <w:t>左方的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”</w:t>
                      </w:r>
                      <w:proofErr w:type="gramEnd"/>
                      <w:r w:rsidR="00251EAB">
                        <w:rPr>
                          <w:rFonts w:hint="eastAsia"/>
                          <w:color w:val="000000" w:themeColor="text1"/>
                        </w:rPr>
                        <w:t>收</w:t>
                      </w:r>
                      <w:r w:rsidR="00251EAB">
                        <w:rPr>
                          <w:color w:val="000000" w:themeColor="text1"/>
                        </w:rPr>
                        <w:t>訖明細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”</w:t>
                      </w:r>
                      <w:proofErr w:type="gramEnd"/>
                      <w:r w:rsidR="00251EAB">
                        <w:rPr>
                          <w:color w:val="000000" w:themeColor="text1"/>
                        </w:rPr>
                        <w:sym w:font="Wingdings 3" w:char="F022"/>
                      </w:r>
                      <w:proofErr w:type="gramStart"/>
                      <w:r w:rsidR="00251EAB">
                        <w:rPr>
                          <w:color w:val="000000" w:themeColor="text1"/>
                        </w:rPr>
                        <w:t>”</w:t>
                      </w:r>
                      <w:proofErr w:type="gramEnd"/>
                      <w:r w:rsidR="00251EAB">
                        <w:rPr>
                          <w:rFonts w:hint="eastAsia"/>
                          <w:color w:val="000000" w:themeColor="text1"/>
                        </w:rPr>
                        <w:t>收</w:t>
                      </w:r>
                      <w:r w:rsidR="00251EAB">
                        <w:rPr>
                          <w:color w:val="000000" w:themeColor="text1"/>
                        </w:rPr>
                        <w:t>訖明</w:t>
                      </w:r>
                      <w:r w:rsidR="00251EAB">
                        <w:rPr>
                          <w:rFonts w:hint="eastAsia"/>
                          <w:color w:val="000000" w:themeColor="text1"/>
                        </w:rPr>
                        <w:t>細</w:t>
                      </w:r>
                      <w:r w:rsidR="00251EAB">
                        <w:rPr>
                          <w:color w:val="000000" w:themeColor="text1"/>
                        </w:rPr>
                        <w:t>查看</w:t>
                      </w:r>
                      <w:proofErr w:type="gramStart"/>
                      <w:r w:rsidR="00251EAB">
                        <w:rPr>
                          <w:color w:val="000000" w:themeColor="text1"/>
                        </w:rPr>
                        <w:t>”</w:t>
                      </w:r>
                      <w:proofErr w:type="gramEnd"/>
                    </w:p>
                    <w:p w14:paraId="20F25A49" w14:textId="77777777" w:rsidR="00251EAB" w:rsidRPr="00CE0B67" w:rsidRDefault="00251EAB" w:rsidP="0054132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類</w:t>
                      </w:r>
                      <w:r>
                        <w:rPr>
                          <w:color w:val="000000" w:themeColor="text1"/>
                        </w:rPr>
                        <w:t>別請自行選擇，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請</w:t>
                      </w:r>
                      <w:r>
                        <w:rPr>
                          <w:color w:val="000000" w:themeColor="text1"/>
                        </w:rPr>
                        <w:t>務必都要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點</w:t>
                      </w:r>
                      <w:r>
                        <w:rPr>
                          <w:color w:val="000000" w:themeColor="text1"/>
                        </w:rPr>
                        <w:t>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67D6E7D" wp14:editId="65048002">
            <wp:extent cx="6840220" cy="2508250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0397" b="24410"/>
                    <a:stretch/>
                  </pic:blipFill>
                  <pic:spPr bwMode="auto">
                    <a:xfrm>
                      <a:off x="0" y="0"/>
                      <a:ext cx="6840220" cy="250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1457BB" w14:textId="77777777" w:rsidR="00045829" w:rsidRDefault="00251EAB" w:rsidP="00045829">
      <w:pPr>
        <w:pStyle w:val="a9"/>
        <w:ind w:leftChars="0"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AFBB51" wp14:editId="789FFCEA">
                <wp:simplePos x="0" y="0"/>
                <wp:positionH relativeFrom="column">
                  <wp:posOffset>1697355</wp:posOffset>
                </wp:positionH>
                <wp:positionV relativeFrom="paragraph">
                  <wp:posOffset>34290</wp:posOffset>
                </wp:positionV>
                <wp:extent cx="4565650" cy="895350"/>
                <wp:effectExtent l="0" t="133350" r="25400" b="19050"/>
                <wp:wrapNone/>
                <wp:docPr id="9" name="圓角矩形圖說文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0" cy="895350"/>
                        </a:xfrm>
                        <a:prstGeom prst="wedgeRoundRectCallout">
                          <a:avLst>
                            <a:gd name="adj1" fmla="val -33080"/>
                            <a:gd name="adj2" fmla="val -6432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57755" w14:textId="77777777" w:rsidR="00251EAB" w:rsidRDefault="00251EAB" w:rsidP="00251E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資</w:t>
                            </w:r>
                            <w:r>
                              <w:rPr>
                                <w:color w:val="000000" w:themeColor="text1"/>
                              </w:rPr>
                              <w:t>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無誤</w:t>
                            </w:r>
                            <w:r>
                              <w:rPr>
                                <w:color w:val="000000" w:themeColor="text1"/>
                              </w:rPr>
                              <w:t>就請點選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「確</w:t>
                            </w:r>
                            <w:r>
                              <w:rPr>
                                <w:color w:val="000000" w:themeColor="text1"/>
                              </w:rPr>
                              <w:t>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資</w:t>
                            </w:r>
                            <w:r>
                              <w:rPr>
                                <w:color w:val="000000" w:themeColor="text1"/>
                              </w:rPr>
                              <w:t>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皆正</w:t>
                            </w:r>
                            <w:r>
                              <w:rPr>
                                <w:color w:val="000000" w:themeColor="text1"/>
                              </w:rPr>
                              <w:t>確」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，</w:t>
                            </w:r>
                            <w:r>
                              <w:rPr>
                                <w:color w:val="000000" w:themeColor="text1"/>
                              </w:rPr>
                              <w:t>若有問題請點選「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問</w:t>
                            </w:r>
                            <w:r>
                              <w:rPr>
                                <w:color w:val="000000" w:themeColor="text1"/>
                              </w:rPr>
                              <w:t>題回報」並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打</w:t>
                            </w:r>
                            <w:r>
                              <w:rPr>
                                <w:color w:val="000000" w:themeColor="text1"/>
                              </w:rPr>
                              <w:t>上問題後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至</w:t>
                            </w:r>
                            <w:r>
                              <w:rPr>
                                <w:color w:val="000000" w:themeColor="text1"/>
                              </w:rPr>
                              <w:t>教務處告知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老</w:t>
                            </w:r>
                            <w:r>
                              <w:rPr>
                                <w:color w:val="000000" w:themeColor="text1"/>
                              </w:rPr>
                              <w:t>師，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以方</w:t>
                            </w:r>
                            <w:r>
                              <w:rPr>
                                <w:color w:val="000000" w:themeColor="text1"/>
                              </w:rPr>
                              <w:t>便做修正</w:t>
                            </w:r>
                          </w:p>
                          <w:p w14:paraId="6EFFD3E3" w14:textId="3EB1958B" w:rsidR="00251EAB" w:rsidRPr="00251EAB" w:rsidRDefault="00251EAB" w:rsidP="00251EA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51EAB">
                              <w:rPr>
                                <w:rFonts w:hint="eastAsia"/>
                                <w:color w:val="FF0000"/>
                              </w:rPr>
                              <w:t>此</w:t>
                            </w:r>
                            <w:r w:rsidRPr="00251EAB">
                              <w:rPr>
                                <w:color w:val="FF0000"/>
                              </w:rPr>
                              <w:t>次需確認</w:t>
                            </w:r>
                            <w:r w:rsidRPr="00251EAB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9E30C5">
                              <w:rPr>
                                <w:rFonts w:hint="eastAsia"/>
                                <w:color w:val="FF0000"/>
                              </w:rPr>
                              <w:t>修課紀錄、</w:t>
                            </w:r>
                            <w:r w:rsidRPr="00251EAB">
                              <w:rPr>
                                <w:rFonts w:hint="eastAsia"/>
                                <w:color w:val="FF0000"/>
                              </w:rPr>
                              <w:t>校</w:t>
                            </w:r>
                            <w:r w:rsidRPr="00251EAB">
                              <w:rPr>
                                <w:color w:val="FF0000"/>
                              </w:rPr>
                              <w:t>內幹部經歷</w:t>
                            </w:r>
                            <w:r w:rsidRPr="00251EAB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9E30C5"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  <w:r w:rsidRPr="00251EAB">
                              <w:rPr>
                                <w:rFonts w:hint="eastAsia"/>
                                <w:color w:val="FF0000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FBB51" id="圓角矩形圖說文字 9" o:spid="_x0000_s1028" type="#_x0000_t62" style="position:absolute;left:0;text-align:left;margin-left:133.65pt;margin-top:2.7pt;width:359.5pt;height:7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" adj="3655,-3095" fillcolor="white [3212]" strokecolor="#272727 [2749]" strokeweight="1pt">
                <v:textbox>
                  <w:txbxContent>
                    <w:p w14:paraId="67457755" w14:textId="77777777" w:rsidR="00251EAB" w:rsidRDefault="00251EAB" w:rsidP="00251EA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資</w:t>
                      </w:r>
                      <w:r>
                        <w:rPr>
                          <w:color w:val="000000" w:themeColor="text1"/>
                        </w:rPr>
                        <w:t>料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無誤</w:t>
                      </w:r>
                      <w:r>
                        <w:rPr>
                          <w:color w:val="000000" w:themeColor="text1"/>
                        </w:rPr>
                        <w:t>就請點選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「確</w:t>
                      </w:r>
                      <w:r>
                        <w:rPr>
                          <w:color w:val="000000" w:themeColor="text1"/>
                        </w:rPr>
                        <w:t>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資</w:t>
                      </w:r>
                      <w:r>
                        <w:rPr>
                          <w:color w:val="000000" w:themeColor="text1"/>
                        </w:rPr>
                        <w:t>料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皆正</w:t>
                      </w:r>
                      <w:r>
                        <w:rPr>
                          <w:color w:val="000000" w:themeColor="text1"/>
                        </w:rPr>
                        <w:t>確」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，</w:t>
                      </w:r>
                      <w:r>
                        <w:rPr>
                          <w:color w:val="000000" w:themeColor="text1"/>
                        </w:rPr>
                        <w:t>若有問題請點選「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問</w:t>
                      </w:r>
                      <w:r>
                        <w:rPr>
                          <w:color w:val="000000" w:themeColor="text1"/>
                        </w:rPr>
                        <w:t>題回報」並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打</w:t>
                      </w:r>
                      <w:r>
                        <w:rPr>
                          <w:color w:val="000000" w:themeColor="text1"/>
                        </w:rPr>
                        <w:t>上問題後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至</w:t>
                      </w:r>
                      <w:r>
                        <w:rPr>
                          <w:color w:val="000000" w:themeColor="text1"/>
                        </w:rPr>
                        <w:t>教務處告知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老</w:t>
                      </w:r>
                      <w:r>
                        <w:rPr>
                          <w:color w:val="000000" w:themeColor="text1"/>
                        </w:rPr>
                        <w:t>師，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以方</w:t>
                      </w:r>
                      <w:r>
                        <w:rPr>
                          <w:color w:val="000000" w:themeColor="text1"/>
                        </w:rPr>
                        <w:t>便做修正</w:t>
                      </w:r>
                    </w:p>
                    <w:p w14:paraId="6EFFD3E3" w14:textId="3EB1958B" w:rsidR="00251EAB" w:rsidRPr="00251EAB" w:rsidRDefault="00251EAB" w:rsidP="00251EAB">
                      <w:pPr>
                        <w:jc w:val="center"/>
                        <w:rPr>
                          <w:color w:val="FF0000"/>
                        </w:rPr>
                      </w:pPr>
                      <w:r w:rsidRPr="00251EAB">
                        <w:rPr>
                          <w:rFonts w:hint="eastAsia"/>
                          <w:color w:val="FF0000"/>
                        </w:rPr>
                        <w:t>此</w:t>
                      </w:r>
                      <w:r w:rsidRPr="00251EAB">
                        <w:rPr>
                          <w:color w:val="FF0000"/>
                        </w:rPr>
                        <w:t>次需確認</w:t>
                      </w:r>
                      <w:r w:rsidRPr="00251EAB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="009E30C5">
                        <w:rPr>
                          <w:rFonts w:hint="eastAsia"/>
                          <w:color w:val="FF0000"/>
                        </w:rPr>
                        <w:t>修課紀錄、</w:t>
                      </w:r>
                      <w:r w:rsidRPr="00251EAB">
                        <w:rPr>
                          <w:rFonts w:hint="eastAsia"/>
                          <w:color w:val="FF0000"/>
                        </w:rPr>
                        <w:t>校</w:t>
                      </w:r>
                      <w:r w:rsidRPr="00251EAB">
                        <w:rPr>
                          <w:color w:val="FF0000"/>
                        </w:rPr>
                        <w:t>內幹部經歷</w:t>
                      </w:r>
                      <w:r w:rsidRPr="00251EAB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="009E30C5">
                        <w:rPr>
                          <w:rFonts w:hint="eastAsia"/>
                          <w:color w:val="FF0000"/>
                        </w:rPr>
                        <w:t>2</w:t>
                      </w:r>
                      <w:r w:rsidRPr="00251EAB">
                        <w:rPr>
                          <w:rFonts w:hint="eastAsia"/>
                          <w:color w:val="FF0000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14:paraId="4E767514" w14:textId="77777777" w:rsidR="00541325" w:rsidRDefault="00541325"/>
    <w:p w14:paraId="3176596E" w14:textId="77777777" w:rsidR="00541325" w:rsidRDefault="00541325">
      <w:pPr>
        <w:widowControl/>
      </w:pPr>
    </w:p>
    <w:sectPr w:rsidR="00541325" w:rsidSect="0054132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6C61" w14:textId="77777777" w:rsidR="00A069B8" w:rsidRDefault="00A069B8" w:rsidP="00541325">
      <w:r>
        <w:separator/>
      </w:r>
    </w:p>
  </w:endnote>
  <w:endnote w:type="continuationSeparator" w:id="0">
    <w:p w14:paraId="2CC8EE2D" w14:textId="77777777" w:rsidR="00A069B8" w:rsidRDefault="00A069B8" w:rsidP="0054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9C5FD" w14:textId="77777777" w:rsidR="00A069B8" w:rsidRDefault="00A069B8" w:rsidP="00541325">
      <w:r>
        <w:separator/>
      </w:r>
    </w:p>
  </w:footnote>
  <w:footnote w:type="continuationSeparator" w:id="0">
    <w:p w14:paraId="50B1916C" w14:textId="77777777" w:rsidR="00A069B8" w:rsidRDefault="00A069B8" w:rsidP="0054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671A9"/>
    <w:multiLevelType w:val="hybridMultilevel"/>
    <w:tmpl w:val="B11E7C7C"/>
    <w:lvl w:ilvl="0" w:tplc="3C8423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28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67"/>
    <w:rsid w:val="00045829"/>
    <w:rsid w:val="00074063"/>
    <w:rsid w:val="00190BD7"/>
    <w:rsid w:val="00251EAB"/>
    <w:rsid w:val="002530BC"/>
    <w:rsid w:val="00363284"/>
    <w:rsid w:val="003D0AED"/>
    <w:rsid w:val="00462D5B"/>
    <w:rsid w:val="0046590C"/>
    <w:rsid w:val="00541325"/>
    <w:rsid w:val="00642C83"/>
    <w:rsid w:val="00742FE2"/>
    <w:rsid w:val="0095427B"/>
    <w:rsid w:val="009E30C5"/>
    <w:rsid w:val="00A069B8"/>
    <w:rsid w:val="00A51D7C"/>
    <w:rsid w:val="00AA0AAA"/>
    <w:rsid w:val="00AA276C"/>
    <w:rsid w:val="00B11549"/>
    <w:rsid w:val="00BA3B9A"/>
    <w:rsid w:val="00C7314F"/>
    <w:rsid w:val="00CE0B67"/>
    <w:rsid w:val="00D2230D"/>
    <w:rsid w:val="00F0146E"/>
    <w:rsid w:val="00F2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E5D82"/>
  <w15:chartTrackingRefBased/>
  <w15:docId w15:val="{53546F1F-2F77-44C3-8E8B-707EF27D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13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1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132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1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154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458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6083-6AD9-41F9-91E0-93650634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hhjh</cp:lastModifiedBy>
  <cp:revision>2</cp:revision>
  <cp:lastPrinted>2026-03-05T06:01:00Z</cp:lastPrinted>
  <dcterms:created xsi:type="dcterms:W3CDTF">2026-03-05T08:23:00Z</dcterms:created>
  <dcterms:modified xsi:type="dcterms:W3CDTF">2026-03-05T08:23:00Z</dcterms:modified>
</cp:coreProperties>
</file>